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0FC" w:rsidRPr="002500FC" w:rsidRDefault="002500FC" w:rsidP="002500F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500FC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2500FC" w:rsidRPr="002500FC" w:rsidRDefault="002500FC" w:rsidP="002500F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ahoma" w:eastAsia="Times New Roman" w:hAnsi="Tahoma" w:cs="Tahoma" w:hint="cs"/>
          <w:sz w:val="20"/>
          <w:szCs w:val="20"/>
          <w:rtl/>
        </w:rPr>
        <w:t>مهدی رحیمی</w:t>
      </w:r>
      <w:r w:rsidRPr="002500FC">
        <w:rPr>
          <w:rFonts w:ascii="Tahoma" w:eastAsia="Times New Roman" w:hAnsi="Tahoma" w:cs="Tahoma"/>
          <w:sz w:val="20"/>
          <w:szCs w:val="20"/>
          <w:rtl/>
        </w:rPr>
        <w:t> </w:t>
      </w:r>
    </w:p>
    <w:p w:rsidR="002500FC" w:rsidRPr="002500FC" w:rsidRDefault="002500FC" w:rsidP="002500F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00FC">
        <w:rPr>
          <w:rFonts w:ascii="Tahoma" w:eastAsia="Times New Roman" w:hAnsi="Tahoma" w:cs="Tahoma"/>
          <w:sz w:val="20"/>
          <w:szCs w:val="20"/>
          <w:rtl/>
        </w:rPr>
        <w:t>شبی که گیسوی اطفال خانه شانه نباشد</w:t>
      </w:r>
    </w:p>
    <w:p w:rsidR="002500FC" w:rsidRPr="002500FC" w:rsidRDefault="002500FC" w:rsidP="002500F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00FC">
        <w:rPr>
          <w:rFonts w:ascii="Tahoma" w:eastAsia="Times New Roman" w:hAnsi="Tahoma" w:cs="Tahoma"/>
          <w:sz w:val="20"/>
          <w:szCs w:val="20"/>
          <w:rtl/>
        </w:rPr>
        <w:t>همان شبی ست که زهرا درون خانه نباشد</w:t>
      </w:r>
    </w:p>
    <w:p w:rsidR="002500FC" w:rsidRPr="002500FC" w:rsidRDefault="002500FC" w:rsidP="002500F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00FC">
        <w:rPr>
          <w:rFonts w:ascii="Tahoma" w:eastAsia="Times New Roman" w:hAnsi="Tahoma" w:cs="Tahoma"/>
          <w:sz w:val="20"/>
          <w:szCs w:val="20"/>
          <w:rtl/>
        </w:rPr>
        <w:t>علی و فاطمه باشند توی ذهن خدا و-</w:t>
      </w:r>
    </w:p>
    <w:p w:rsidR="002500FC" w:rsidRPr="002500FC" w:rsidRDefault="002500FC" w:rsidP="002500F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00FC">
        <w:rPr>
          <w:rFonts w:ascii="Tahoma" w:eastAsia="Times New Roman" w:hAnsi="Tahoma" w:cs="Tahoma"/>
          <w:sz w:val="20"/>
          <w:szCs w:val="20"/>
          <w:rtl/>
        </w:rPr>
        <w:t>برای خلقت هفت آسمان بهانه نباشد؟</w:t>
      </w:r>
    </w:p>
    <w:p w:rsidR="002500FC" w:rsidRPr="002500FC" w:rsidRDefault="002500FC" w:rsidP="002500F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00FC">
        <w:rPr>
          <w:rFonts w:ascii="Tahoma" w:eastAsia="Times New Roman" w:hAnsi="Tahoma" w:cs="Tahoma"/>
          <w:sz w:val="20"/>
          <w:szCs w:val="20"/>
          <w:rtl/>
        </w:rPr>
        <w:t xml:space="preserve">میان این دو به خنده به گریه یا به گلایه </w:t>
      </w:r>
    </w:p>
    <w:p w:rsidR="002500FC" w:rsidRPr="002500FC" w:rsidRDefault="002500FC" w:rsidP="002500F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00FC">
        <w:rPr>
          <w:rFonts w:ascii="Tahoma" w:eastAsia="Times New Roman" w:hAnsi="Tahoma" w:cs="Tahoma"/>
          <w:sz w:val="20"/>
          <w:szCs w:val="20"/>
          <w:rtl/>
        </w:rPr>
        <w:t>عبارتی نشنیدم که عاشقانه نباشد</w:t>
      </w:r>
    </w:p>
    <w:p w:rsidR="002500FC" w:rsidRPr="002500FC" w:rsidRDefault="002500FC" w:rsidP="002500F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00FC">
        <w:rPr>
          <w:rFonts w:ascii="Tahoma" w:eastAsia="Times New Roman" w:hAnsi="Tahoma" w:cs="Tahoma"/>
          <w:sz w:val="20"/>
          <w:szCs w:val="20"/>
          <w:rtl/>
        </w:rPr>
        <w:t>خداچگونه بیاید پی جنازه ی عشقش</w:t>
      </w:r>
    </w:p>
    <w:p w:rsidR="002500FC" w:rsidRPr="002500FC" w:rsidRDefault="002500FC" w:rsidP="002500F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00FC">
        <w:rPr>
          <w:rFonts w:ascii="Tahoma" w:eastAsia="Times New Roman" w:hAnsi="Tahoma" w:cs="Tahoma"/>
          <w:sz w:val="20"/>
          <w:szCs w:val="20"/>
          <w:rtl/>
        </w:rPr>
        <w:t>اگر مراسم تدفین تو شبانه نباشد؟!!</w:t>
      </w:r>
    </w:p>
    <w:p w:rsidR="002500FC" w:rsidRPr="002500FC" w:rsidRDefault="002500FC" w:rsidP="002500F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00FC">
        <w:rPr>
          <w:rFonts w:ascii="Tahoma" w:eastAsia="Times New Roman" w:hAnsi="Tahoma" w:cs="Tahoma"/>
          <w:sz w:val="20"/>
          <w:szCs w:val="20"/>
          <w:rtl/>
        </w:rPr>
        <w:t>مزار مخفی زهراست هرکجا که هزاران</w:t>
      </w:r>
    </w:p>
    <w:p w:rsidR="002500FC" w:rsidRPr="002500FC" w:rsidRDefault="002500FC" w:rsidP="002500F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00FC">
        <w:rPr>
          <w:rFonts w:ascii="Tahoma" w:eastAsia="Times New Roman" w:hAnsi="Tahoma" w:cs="Tahoma"/>
          <w:sz w:val="20"/>
          <w:szCs w:val="20"/>
          <w:rtl/>
        </w:rPr>
        <w:t>پرنده باشد و ردی از آب و دانه نباشد...</w:t>
      </w:r>
      <w:r w:rsidRPr="002500FC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2500FC" w:rsidRDefault="002500FC" w:rsidP="002500FC"/>
    <w:p w:rsidR="001B2640" w:rsidRPr="002500FC" w:rsidRDefault="001B2640" w:rsidP="002500FC"/>
    <w:sectPr w:rsidR="001B2640" w:rsidRPr="002500FC" w:rsidSect="001B26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2500FC"/>
    <w:rsid w:val="001B2640"/>
    <w:rsid w:val="00250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6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2500F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48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</Words>
  <Characters>324</Characters>
  <Application>Microsoft Office Word</Application>
  <DocSecurity>0</DocSecurity>
  <Lines>2</Lines>
  <Paragraphs>1</Paragraphs>
  <ScaleCrop>false</ScaleCrop>
  <Company>Alghadir</Company>
  <LinksUpToDate>false</LinksUpToDate>
  <CharactersWithSpaces>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2013-10-01T15:09:00Z</dcterms:created>
  <dcterms:modified xsi:type="dcterms:W3CDTF">2013-10-01T15:10:00Z</dcterms:modified>
</cp:coreProperties>
</file>